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="276" w:lineRule="auto"/>
        <w:ind w:right="158"/>
        <w:jc w:val="center"/>
        <w:rPr>
          <w:color w:val="cc4125"/>
        </w:rPr>
      </w:pPr>
      <w:bookmarkStart w:colFirst="0" w:colLast="0" w:name="_pg0siwihtvlv" w:id="0"/>
      <w:bookmarkEnd w:id="0"/>
      <w:r w:rsidDel="00000000" w:rsidR="00000000" w:rsidRPr="00000000">
        <w:rPr>
          <w:rFonts w:ascii="Montserrat" w:cs="Montserrat" w:eastAsia="Montserrat" w:hAnsi="Montserrat"/>
          <w:sz w:val="36"/>
          <w:szCs w:val="36"/>
          <w:rtl w:val="0"/>
        </w:rPr>
        <w:t xml:space="preserve">Week 7: The word of truth – Jeremiah 25:1-29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color w:val="cc4125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05.0" w:type="dxa"/>
        <w:jc w:val="left"/>
        <w:tblInd w:w="-93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65"/>
        <w:gridCol w:w="4740"/>
        <w:tblGridChange w:id="0">
          <w:tblGrid>
            <w:gridCol w:w="6165"/>
            <w:gridCol w:w="47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  Pray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 our mission partners and your time in the Word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  Context </w:t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999999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was something interesting from the sermon on Sunday?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Read Jeremiah 25:1-7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Jeremiah vs: 3 said he has been preaching for 23 years, how would you describe what he has been preaching?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How have they received Jeremiah's message?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Montserrat" w:cs="Montserrat" w:eastAsia="Montserrat" w:hAnsi="Montserrat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Montserrat" w:cs="Montserrat" w:eastAsia="Montserrat" w:hAnsi="Montserrat"/>
                <w:color w:val="666666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sz w:val="20"/>
                <w:szCs w:val="20"/>
                <w:u w:val="single"/>
                <w:rtl w:val="0"/>
              </w:rPr>
              <w:t xml:space="preserve">Jeremiah 25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Montserrat" w:cs="Montserrat" w:eastAsia="Montserrat" w:hAnsi="Montserrat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Sound of millstones:</w:t>
            </w:r>
            <w:r w:rsidDel="00000000" w:rsidR="00000000" w:rsidRPr="00000000">
              <w:rPr>
                <w:rFonts w:ascii="Montserrat" w:cs="Montserrat" w:eastAsia="Montserrat" w:hAnsi="Montserrat"/>
                <w:color w:val="666666"/>
                <w:sz w:val="20"/>
                <w:szCs w:val="20"/>
                <w:rtl w:val="0"/>
              </w:rPr>
              <w:t xml:space="preserve"> used to grind flour, the sound often would announce a new day, a lack of this sound represented curse, daily substance in danger. 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Montserrat" w:cs="Montserrat" w:eastAsia="Montserrat" w:hAnsi="Montserrat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Montserrat" w:cs="Montserrat" w:eastAsia="Montserrat" w:hAnsi="Montserrat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the king of Sheshak: </w:t>
            </w:r>
            <w:r w:rsidDel="00000000" w:rsidR="00000000" w:rsidRPr="00000000">
              <w:rPr>
                <w:rFonts w:ascii="Montserrat" w:cs="Montserrat" w:eastAsia="Montserrat" w:hAnsi="Montserrat"/>
                <w:color w:val="666666"/>
                <w:sz w:val="20"/>
                <w:szCs w:val="20"/>
                <w:rtl w:val="0"/>
              </w:rPr>
              <w:t xml:space="preserve">another way of describing Babylon.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Montserrat" w:cs="Montserrat" w:eastAsia="Montserrat" w:hAnsi="Montserrat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Montserrat" w:cs="Montserrat" w:eastAsia="Montserrat" w:hAnsi="Montserrat"/>
                <w:color w:val="666666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sz w:val="20"/>
                <w:szCs w:val="20"/>
                <w:u w:val="single"/>
                <w:rtl w:val="0"/>
              </w:rPr>
              <w:t xml:space="preserve">Jeremiah 28</w:t>
            </w:r>
          </w:p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Montserrat" w:cs="Montserrat" w:eastAsia="Montserrat" w:hAnsi="Montserrat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Yoke of Babylon:</w:t>
            </w:r>
            <w:r w:rsidDel="00000000" w:rsidR="00000000" w:rsidRPr="00000000">
              <w:rPr>
                <w:rFonts w:ascii="Montserrat" w:cs="Montserrat" w:eastAsia="Montserrat" w:hAnsi="Montserrat"/>
                <w:color w:val="666666"/>
                <w:sz w:val="20"/>
                <w:szCs w:val="20"/>
                <w:rtl w:val="0"/>
              </w:rPr>
              <w:t xml:space="preserve"> a metaphor for describing a burden (farm language), in this case the burden being captivity to Babylon.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Montserrat" w:cs="Montserrat" w:eastAsia="Montserrat" w:hAnsi="Montserrat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Gibeon:</w:t>
            </w:r>
            <w:r w:rsidDel="00000000" w:rsidR="00000000" w:rsidRPr="00000000">
              <w:rPr>
                <w:rFonts w:ascii="Montserrat" w:cs="Montserrat" w:eastAsia="Montserrat" w:hAnsi="Montserrat"/>
                <w:color w:val="666666"/>
                <w:sz w:val="20"/>
                <w:szCs w:val="20"/>
                <w:rtl w:val="0"/>
              </w:rPr>
              <w:t xml:space="preserve"> north of Jerusalem, near Jeremiah's home town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Notice</w:t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Montserrat" w:cs="Montserrat" w:eastAsia="Montserrat" w:hAnsi="Montserrat"/>
                <w:color w:val="999999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7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Read Jeremiah 25: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Re-read the passage on your own </w:t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999999"/>
                <w:rtl w:val="0"/>
              </w:rPr>
              <w:t xml:space="preserve">Prompts </w:t>
            </w: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for reading on own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Images/metaphors 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Keywords or ideas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Questions you have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0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Share with a partner, what images had an impact on you?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ind w:left="72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Discuss all together, </w:t>
            </w:r>
          </w:p>
          <w:p w:rsidR="00000000" w:rsidDel="00000000" w:rsidP="00000000" w:rsidRDefault="00000000" w:rsidRPr="00000000" w14:paraId="00000023">
            <w:pPr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are you unsure about?</w:t>
            </w:r>
          </w:p>
          <w:p w:rsidR="00000000" w:rsidDel="00000000" w:rsidP="00000000" w:rsidRDefault="00000000" w:rsidRPr="00000000" w14:paraId="00000024">
            <w:pPr>
              <w:numPr>
                <w:ilvl w:val="1"/>
                <w:numId w:val="7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do you think the passage is about?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Resolve what you think the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main point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of the passage is?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999999"/>
                <w:rtl w:val="0"/>
              </w:rPr>
              <w:t xml:space="preserve">Guided study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color w:val="999999"/>
                <w:rtl w:val="0"/>
              </w:rPr>
              <w:t xml:space="preserve">if needed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999999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rtl w:val="0"/>
              </w:rPr>
              <w:t xml:space="preserve">Vs: 8-11</w:t>
            </w: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, what is the consequence of Judah’s refusal to listen?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How has the servants Gods sned changed from vs: 1-4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What are the implications of exile that lasts 70 years?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rtl w:val="0"/>
              </w:rPr>
              <w:t xml:space="preserve">Vs: 12-14</w:t>
            </w: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, Why does God bring judgement on the surrounding nations as well?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rtl w:val="0"/>
              </w:rPr>
              <w:t xml:space="preserve">15-29</w:t>
            </w: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, what does the symbol of the cup represent?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Is there a way of escaping drinking from this cup?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Montserrat" w:cs="Montserrat" w:eastAsia="Montserrat" w:hAnsi="Montserrat"/>
                <w:color w:val="66666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Read Jeremiah 28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rtl w:val="0"/>
              </w:rPr>
              <w:t xml:space="preserve">Vs: 1-4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999999"/>
                <w:rtl w:val="0"/>
              </w:rPr>
              <w:t xml:space="preserve">, </w:t>
            </w: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What’s similar and different about Hananiah's prophecy?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rtl w:val="0"/>
              </w:rPr>
              <w:t xml:space="preserve">Vs: 5-9</w:t>
            </w: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, What is Jeremiah's defence? How can we know what's true?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666666"/>
                <w:rtl w:val="0"/>
              </w:rPr>
              <w:t xml:space="preserve">Vs: 10-17</w:t>
            </w: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, what's the consequences of Hananiah prophesying flashing in the LORD’s name?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What does this mean for Jeremiah prophecy in Jer 25?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 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Reflect</w:t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ind w:left="720" w:firstLine="0"/>
              <w:rPr>
                <w:rFonts w:ascii="Montserrat" w:cs="Montserrat" w:eastAsia="Montserrat" w:hAnsi="Montserrat"/>
                <w:sz w:val="8"/>
                <w:szCs w:val="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 a group, </w:t>
            </w:r>
          </w:p>
          <w:p w:rsidR="00000000" w:rsidDel="00000000" w:rsidP="00000000" w:rsidRDefault="00000000" w:rsidRPr="00000000" w14:paraId="00000048">
            <w:pPr>
              <w:numPr>
                <w:ilvl w:val="1"/>
                <w:numId w:val="1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are some life lessons?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1"/>
                <w:numId w:val="1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do these chapters teach about God?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numPr>
                <w:ilvl w:val="1"/>
                <w:numId w:val="1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Resolve what you think the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main message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Montserrat" w:cs="Montserrat" w:eastAsia="Montserrat" w:hAnsi="Montserrat"/>
                <w:sz w:val="12"/>
                <w:szCs w:val="1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Montserrat" w:cs="Montserrat" w:eastAsia="Montserrat" w:hAnsi="Montserrat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color w:val="999999"/>
                <w:rtl w:val="0"/>
              </w:rPr>
              <w:t xml:space="preserve">Guided study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color w:val="999999"/>
                <w:rtl w:val="0"/>
              </w:rPr>
              <w:t xml:space="preserve">if needed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What's a way you can test whether a prophecy is true or not?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What does this teach about how humanity treats uncomfortable truths?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What does this teach us about God's judgement and forgiveness?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Read Matthew 26:36-39, how does Jeremiah 25 help us understand what was paid for our salvation?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Respond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efefef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kind of impact should it have? On</w:t>
            </w:r>
          </w:p>
          <w:p w:rsidR="00000000" w:rsidDel="00000000" w:rsidP="00000000" w:rsidRDefault="00000000" w:rsidRPr="00000000" w14:paraId="00000064">
            <w:pPr>
              <w:numPr>
                <w:ilvl w:val="1"/>
                <w:numId w:val="2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you believe </w:t>
            </w:r>
          </w:p>
          <w:p w:rsidR="00000000" w:rsidDel="00000000" w:rsidP="00000000" w:rsidRDefault="00000000" w:rsidRPr="00000000" w14:paraId="00000065">
            <w:pPr>
              <w:numPr>
                <w:ilvl w:val="1"/>
                <w:numId w:val="2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you want in life </w:t>
            </w:r>
          </w:p>
          <w:p w:rsidR="00000000" w:rsidDel="00000000" w:rsidP="00000000" w:rsidRDefault="00000000" w:rsidRPr="00000000" w14:paraId="00000066">
            <w:pPr>
              <w:numPr>
                <w:ilvl w:val="1"/>
                <w:numId w:val="2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you do this week 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efefef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Are we in danger of softening God's word to fit our culture?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If every word in the bible about the future will be fulfilled, how would that affect our lives now?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Pray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 response to the passage, then in pairs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line="276" w:lineRule="auto"/>
        <w:rPr/>
      </w:pPr>
      <w:bookmarkStart w:colFirst="0" w:colLast="0" w:name="_ae31nuc44tx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MP: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God vindicates Jeremiah as the true prophet whose words will be fulfilled in the pouring out of God’s wrath on Judah and the nations.</w:t>
      </w:r>
    </w:p>
    <w:p w:rsidR="00000000" w:rsidDel="00000000" w:rsidP="00000000" w:rsidRDefault="00000000" w:rsidRPr="00000000" w14:paraId="0000006F">
      <w:pPr>
        <w:spacing w:line="276" w:lineRule="auto"/>
        <w:rPr>
          <w:rFonts w:ascii="Montserrat" w:cs="Montserrat" w:eastAsia="Montserrat" w:hAnsi="Montserrat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rPr>
          <w:rFonts w:ascii="Montserrat" w:cs="Montserrat" w:eastAsia="Montserrat" w:hAnsi="Montserrat"/>
          <w:color w:val="999999"/>
        </w:rPr>
      </w:pPr>
      <w:bookmarkStart w:colFirst="0" w:colLast="0" w:name="_h4enrugie24t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App: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God’s word is always fulfilled, which means there is future hope in Christ who bore God's wrath for our salvation, and also future Judgment that will come.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  <w:u w:val="single"/>
        </w:rPr>
      </w:pPr>
      <w:bookmarkStart w:colFirst="0" w:colLast="0" w:name="_mn79b3uagipi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25 The word came to Jeremiah concerning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the people of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Judah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in the fourth year of Jehoiakim son of Josiah king of Judah, which was the first year of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Nebuchadnezzar king of Babylon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So Jeremiah the prophet said to all the people of Judah and to all those living in Jerusalem: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For twenty-three years—from the thirteenth year of Josiah son of Amon king of Judah until this very day—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 word of the </w:t>
      </w:r>
      <w:r w:rsidDel="00000000" w:rsidR="00000000" w:rsidRPr="00000000">
        <w:rPr>
          <w:rFonts w:ascii="Roboto" w:cs="Roboto" w:eastAsia="Roboto" w:hAnsi="Roboto"/>
          <w:b w:val="1"/>
          <w:bCs w:val="1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has come to me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and I have spoken to you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again and again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but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you have not listened.</w:t>
      </w:r>
    </w:p>
    <w:p w:rsidR="00000000" w:rsidDel="00000000" w:rsidP="00000000" w:rsidRDefault="00000000" w:rsidRPr="00000000" w14:paraId="00000072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mn79b3uagipi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4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though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has sent all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his servants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the prophets to you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again and again,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have not listened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or paid any attention.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said, “Turn now, each of you, from your evil ways and your evil practices, and you can stay in the land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gave to you and your ancestors for ever and ever.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Do not follow other gods to serve and worship them; do not arouse my anger with what your hands have made. Then I will not harm you.”</w:t>
      </w:r>
    </w:p>
    <w:p w:rsidR="00000000" w:rsidDel="00000000" w:rsidP="00000000" w:rsidRDefault="00000000" w:rsidRPr="00000000" w14:paraId="00000073">
      <w:pPr>
        <w:shd w:fill="ffffff" w:val="clear"/>
        <w:spacing w:after="240" w:before="240" w:line="240" w:lineRule="auto"/>
        <w:rPr>
          <w:rFonts w:ascii="Roboto" w:cs="Roboto" w:eastAsia="Roboto" w:hAnsi="Roboto"/>
          <w:i w:val="1"/>
          <w:iCs w:val="1"/>
          <w:sz w:val="24"/>
          <w:szCs w:val="24"/>
        </w:rPr>
      </w:pPr>
      <w:bookmarkStart w:colFirst="0" w:colLast="0" w:name="_mn79b3uagipi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“But you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did not listen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to me,”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“and you have aroused my anger with what your hands have made, and you have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brought harm to yourselves.”</w:t>
      </w:r>
    </w:p>
    <w:p w:rsidR="00000000" w:rsidDel="00000000" w:rsidP="00000000" w:rsidRDefault="00000000" w:rsidRPr="00000000" w14:paraId="00000074">
      <w:pPr>
        <w:shd w:fill="ffffff" w:val="clear"/>
        <w:spacing w:after="240" w:before="240" w:line="24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bookmarkStart w:colFirst="0" w:colLast="0" w:name="_mn79b3uagipi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Therefore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 says this: “Because you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have not listened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 my words,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will summon all the peoples of the north and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my servant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Nebuchadnezzar king of Babylon,”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“and I will bring them against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this land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and its inhabitants and against </w:t>
      </w:r>
      <w:r w:rsidDel="00000000" w:rsidR="00000000" w:rsidRPr="00000000">
        <w:rPr>
          <w:rFonts w:ascii="Roboto" w:cs="Roboto" w:eastAsia="Roboto" w:hAnsi="Roboto"/>
          <w:i w:val="1"/>
          <w:iCs w:val="1"/>
          <w:sz w:val="24"/>
          <w:szCs w:val="24"/>
          <w:rtl w:val="0"/>
        </w:rPr>
        <w:t xml:space="preserve">all the surrounding nations.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I will completely destroy them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and make them an object of horror and scorn, and an everlasting ruin.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10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will banish from them the sounds of joy and gladness, the voices of bride and bridegroom, the sound of millstones and the light of the lamp.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11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whole country will become a desolate wasteland, and these nations will serve the king of Babylon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seventy years.</w:t>
      </w:r>
    </w:p>
    <w:p w:rsidR="00000000" w:rsidDel="00000000" w:rsidP="00000000" w:rsidRDefault="00000000" w:rsidRPr="00000000" w14:paraId="00000075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mn79b3uagipi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But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when the seventy years are fulfilled,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I will punish the king of Babylon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and his nation, the land of the Babylonians,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6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b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for their guilt,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”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“and will make it desolate forever.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13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I will bring on that land all the things I have spoken against it, all that are written in this book and prophesied by Jeremiah against all the nations.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14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themselves will be enslaved by many nations and great kings; I will repay them according to their deeds and the work of their hands.”</w:t>
      </w:r>
    </w:p>
    <w:p w:rsidR="00000000" w:rsidDel="00000000" w:rsidP="00000000" w:rsidRDefault="00000000" w:rsidRPr="00000000" w14:paraId="00000076">
      <w:pPr>
        <w:pStyle w:val="Heading3"/>
        <w:keepNext w:val="0"/>
        <w:keepLines w:val="0"/>
        <w:shd w:fill="ffffff" w:val="clear"/>
        <w:spacing w:after="160" w:before="300" w:line="240" w:lineRule="auto"/>
        <w:rPr>
          <w:rFonts w:ascii="Roboto" w:cs="Roboto" w:eastAsia="Roboto" w:hAnsi="Roboto"/>
          <w:b w:val="1"/>
          <w:bCs w:val="1"/>
          <w:color w:val="000000"/>
          <w:sz w:val="26"/>
          <w:szCs w:val="26"/>
        </w:rPr>
      </w:pPr>
      <w:bookmarkStart w:colFirst="0" w:colLast="0" w:name="_pa48p4u9qn0g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6"/>
          <w:szCs w:val="26"/>
          <w:rtl w:val="0"/>
        </w:rPr>
        <w:t xml:space="preserve">The Cup of God’s Wrath</w:t>
      </w:r>
    </w:p>
    <w:p w:rsidR="00000000" w:rsidDel="00000000" w:rsidP="00000000" w:rsidRDefault="00000000" w:rsidRPr="00000000" w14:paraId="00000077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mn79b3uagipi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the God of Israel, said to me: “Take from my hand this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cup filled with the wine of my wrath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and make all the nations to whom I send you drink it.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When they drink it, they will stagger and go mad because of the sword I will send among them.”</w:t>
      </w:r>
    </w:p>
    <w:p w:rsidR="00000000" w:rsidDel="00000000" w:rsidP="00000000" w:rsidRDefault="00000000" w:rsidRPr="00000000" w14:paraId="00000078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mn79b3uagipi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So I took the cup from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’s hand and made all the nations to whom he sent me drink it: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Jerusalem and the towns of Judah, its kings and officials, to make them a ruin and an object of horror and scorn, a curse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7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c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—as they are today;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Pharaoh king of Egypt, his attendants, his officials and all his people,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20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all the foreign people there; all the kings of Uz; all the kings of the Philistines (those of Ashkelon, Gaza, Ekron, and the people left at Ashdod);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21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Edom, Moab and Ammon;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the kings of Tyre and Sidon; the kings of the coastlands across the sea;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23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Dedan, Tema, Buz and all who are in distant places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8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d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24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the kings of Arabia and all the kings of the foreign people who live in the wilderness;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the kings of Zimri, Elam and Media;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all the kings of the north, near and far, one after the other—all the kingdoms on the face of the earth. And after all of them,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 king of Sheshak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9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e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will drink it too.</w:t>
      </w:r>
    </w:p>
    <w:p w:rsidR="00000000" w:rsidDel="00000000" w:rsidP="00000000" w:rsidRDefault="00000000" w:rsidRPr="00000000" w14:paraId="00000079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yx6tpkdja97" w:id="5"/>
      <w:bookmarkEnd w:id="5"/>
      <w:r w:rsidDel="00000000" w:rsidR="00000000" w:rsidRPr="00000000">
        <w:rPr>
          <w:rFonts w:ascii="Roboto" w:cs="Roboto" w:eastAsia="Roboto" w:hAnsi="Roboto"/>
          <w:sz w:val="24"/>
          <w:szCs w:val="24"/>
        </w:rPr>
        <w:drawing>
          <wp:inline distB="114300" distT="114300" distL="114300" distR="114300">
            <wp:extent cx="3279268" cy="418389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9268" cy="41838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skgs68oppxef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o38011wmw9eg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mn79b3uagipi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“Then tell them, ‘This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Almighty, the God of Israel, says: Drink, get drunk and vomit, and fall to rise no more because of the sword I will send among you.’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But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if they refuse to take the cup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from your hand and drink, tell them, ‘This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 says: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You must drink it!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See, I am beginning to bring disaster on the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city that bears my Name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and will you indeed go unpunished? You will not go unpunished, for I am calling down a sword on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all who live on the earth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Almighty.’</w:t>
      </w:r>
    </w:p>
    <w:p w:rsidR="00000000" w:rsidDel="00000000" w:rsidP="00000000" w:rsidRDefault="00000000" w:rsidRPr="00000000" w14:paraId="0000007D">
      <w:pPr>
        <w:shd w:fill="ffffff" w:val="clear"/>
        <w:spacing w:after="220" w:before="220" w:line="240" w:lineRule="auto"/>
        <w:ind w:left="220" w:firstLine="0"/>
        <w:rPr>
          <w:rFonts w:ascii="Roboto" w:cs="Roboto" w:eastAsia="Roboto" w:hAnsi="Roboto"/>
          <w:sz w:val="24"/>
          <w:szCs w:val="24"/>
        </w:rPr>
      </w:pPr>
      <w:bookmarkStart w:colFirst="0" w:colLast="0" w:name="_mn79b3uagip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rPr>
          <w:rFonts w:ascii="Montserrat" w:cs="Montserrat" w:eastAsia="Montserrat" w:hAnsi="Montserrat"/>
          <w:color w:val="999999"/>
        </w:rPr>
      </w:pPr>
      <w:bookmarkStart w:colFirst="0" w:colLast="0" w:name="_mn79b3uagip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rPr>
          <w:rFonts w:ascii="Montserrat" w:cs="Montserrat" w:eastAsia="Montserrat" w:hAnsi="Montserrat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spacing w:after="240" w:before="240" w:line="24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bookmarkStart w:colFirst="0" w:colLast="0" w:name="_ff1zqmvnvh6o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hd w:fill="ffffff" w:val="clear"/>
        <w:spacing w:after="240" w:before="240" w:line="24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bookmarkStart w:colFirst="0" w:colLast="0" w:name="_la1jctzv6ba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reowv0qs6c9o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 the fifth month of that same year, the fourth year, early in the reign of Zedekiah king of Judah, the prophet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Hananiah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son of Azzur, who was from Gibeon, said to me in the house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in the presence of the priests and all the people: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Almighty, the God of Israel, says: ‘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I will break the yoke of the king of Babylon.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u w:val="single"/>
          <w:vertAlign w:val="superscript"/>
          <w:rtl w:val="0"/>
        </w:rPr>
        <w:t xml:space="preserve">3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u w:val="single"/>
          <w:rtl w:val="0"/>
        </w:rPr>
        <w:t xml:space="preserve">Within two years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I will bring back to this place all the articles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’s house that Nebuchadnezzar king of Babylon removed from here and took to Babylon.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4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will also bring back to this place Jehoiachin son of Jehoiakim king of Judah and all the other exiles from Judah who went to Babylon,’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‘for I will break the yoke of the king of Babylon.’”</w:t>
      </w:r>
    </w:p>
    <w:p w:rsidR="00000000" w:rsidDel="00000000" w:rsidP="00000000" w:rsidRDefault="00000000" w:rsidRPr="00000000" w14:paraId="00000083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  <w:u w:val="single"/>
        </w:rPr>
      </w:pPr>
      <w:bookmarkStart w:colFirst="0" w:colLast="0" w:name="_reowv0qs6c9o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Then the prophet Jeremiah replied to the prophet Hananiah before the priests and all the people who were standing in the house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He said, “Amen! May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do so! May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fulfill the words you have prophesied by bringing the articles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’s house and all the exiles back to this place from Babylon.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Nevertheless, listen to what I have to say in your hearing and in the hearing of all the people: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From early times the prophets who preceded you and me have prophesied war, disaster and plague against many countries and great kingdoms.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9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u w:val="single"/>
          <w:vertAlign w:val="superscript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But the prophet who prophesies peace will be recognized as one truly sent by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u w:val="single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 only if his prediction comes true.”</w:t>
      </w:r>
    </w:p>
    <w:p w:rsidR="00000000" w:rsidDel="00000000" w:rsidP="00000000" w:rsidRDefault="00000000" w:rsidRPr="00000000" w14:paraId="00000084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reowv0qs6c9o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10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Then the</w:t>
      </w:r>
      <w:r w:rsidDel="00000000" w:rsidR="00000000" w:rsidRPr="00000000">
        <w:rPr>
          <w:rFonts w:ascii="Roboto" w:cs="Roboto" w:eastAsia="Roboto" w:hAnsi="Roboto"/>
          <w:sz w:val="24"/>
          <w:szCs w:val="24"/>
          <w:shd w:fill="fff2cc" w:val="clear"/>
          <w:rtl w:val="0"/>
        </w:rPr>
        <w:t xml:space="preserve"> prophet Hananiah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took the yoke off the neck of the prophet Jeremiah and broke it,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11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</w:t>
      </w:r>
      <w:r w:rsidDel="00000000" w:rsidR="00000000" w:rsidRPr="00000000">
        <w:rPr>
          <w:rFonts w:ascii="Roboto" w:cs="Roboto" w:eastAsia="Roboto" w:hAnsi="Roboto"/>
          <w:sz w:val="24"/>
          <w:szCs w:val="24"/>
          <w:shd w:fill="fff2cc" w:val="clear"/>
          <w:rtl w:val="0"/>
        </w:rPr>
        <w:t xml:space="preserve">he said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before all the people, “</w:t>
      </w:r>
      <w:r w:rsidDel="00000000" w:rsidR="00000000" w:rsidRPr="00000000">
        <w:rPr>
          <w:rFonts w:ascii="Roboto" w:cs="Roboto" w:eastAsia="Roboto" w:hAnsi="Roboto"/>
          <w:sz w:val="24"/>
          <w:szCs w:val="24"/>
          <w:shd w:fill="fff2cc" w:val="clear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shd w:fill="fff2cc" w:val="clear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shd w:fill="fff2cc" w:val="clear"/>
          <w:rtl w:val="0"/>
        </w:rPr>
        <w:t xml:space="preserve"> says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: ‘In the same way I will break the yoke of Nebuchadnezzar king of Babylon off the neck of all the nations within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two years.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’” At this, the prophet Jeremiah went on his way.</w:t>
      </w:r>
    </w:p>
    <w:p w:rsidR="00000000" w:rsidDel="00000000" w:rsidP="00000000" w:rsidRDefault="00000000" w:rsidRPr="00000000" w14:paraId="00000085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</w:rPr>
      </w:pPr>
      <w:bookmarkStart w:colFirst="0" w:colLast="0" w:name="_reowv0qs6c9o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After the prophet Hananiah had broken the yoke off the neck of the prophet Jeremiah, the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word of the </w:t>
      </w:r>
      <w:r w:rsidDel="00000000" w:rsidR="00000000" w:rsidRPr="00000000">
        <w:rPr>
          <w:rFonts w:ascii="Roboto" w:cs="Roboto" w:eastAsia="Roboto" w:hAnsi="Roboto"/>
          <w:b w:val="1"/>
          <w:bCs w:val="1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came to Jeremiah: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13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“Go and tell Hananiah, </w:t>
      </w:r>
      <w:r w:rsidDel="00000000" w:rsidR="00000000" w:rsidRPr="00000000">
        <w:rPr>
          <w:rFonts w:ascii="Roboto" w:cs="Roboto" w:eastAsia="Roboto" w:hAnsi="Roboto"/>
          <w:sz w:val="24"/>
          <w:szCs w:val="24"/>
          <w:shd w:fill="d9ead3" w:val="clear"/>
          <w:rtl w:val="0"/>
        </w:rPr>
        <w:t xml:space="preserve">‘This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shd w:fill="d9ead3" w:val="clear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shd w:fill="d9ead3" w:val="clear"/>
          <w:rtl w:val="0"/>
        </w:rPr>
        <w:t xml:space="preserve"> says: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You have broken a wooden yoke, but in its place you will get a yoke of iron.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14 </w:t>
      </w:r>
      <w:r w:rsidDel="00000000" w:rsidR="00000000" w:rsidRPr="00000000">
        <w:rPr>
          <w:rFonts w:ascii="Roboto" w:cs="Roboto" w:eastAsia="Roboto" w:hAnsi="Roboto"/>
          <w:sz w:val="24"/>
          <w:szCs w:val="24"/>
          <w:shd w:fill="d9ead3" w:val="clear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shd w:fill="d9ead3" w:val="clear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shd w:fill="d9ead3" w:val="clear"/>
          <w:rtl w:val="0"/>
        </w:rPr>
        <w:t xml:space="preserve"> Almighty, the God of Israel, says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: I will put an iron yoke on the necks of all these nations to make them serve Nebuchadnezzar king of Babylon, and they will serve him. I will even give him control over the wild animals.’”</w:t>
      </w:r>
    </w:p>
    <w:p w:rsidR="00000000" w:rsidDel="00000000" w:rsidP="00000000" w:rsidRDefault="00000000" w:rsidRPr="00000000" w14:paraId="00000086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  <w:u w:val="single"/>
        </w:rPr>
      </w:pPr>
      <w:bookmarkStart w:colFirst="0" w:colLast="0" w:name="_reowv0qs6c9o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Then the prophet Jeremiah said to Hananiah the prophet, “Listen, Hananiah!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has not sent you, yet you have persuaded this nation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to trust in lies.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Therefore 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says: ‘I am about to remove you from the face of the earth. This very year you are going to die, because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you have preached rebellion against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u w:val="single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.’”</w:t>
      </w:r>
    </w:p>
    <w:p w:rsidR="00000000" w:rsidDel="00000000" w:rsidP="00000000" w:rsidRDefault="00000000" w:rsidRPr="00000000" w14:paraId="00000087">
      <w:pPr>
        <w:shd w:fill="ffffff" w:val="clear"/>
        <w:spacing w:after="240" w:before="240" w:line="240" w:lineRule="auto"/>
        <w:rPr>
          <w:rFonts w:ascii="Roboto" w:cs="Roboto" w:eastAsia="Roboto" w:hAnsi="Roboto"/>
          <w:sz w:val="24"/>
          <w:szCs w:val="24"/>
          <w:u w:val="single"/>
        </w:rPr>
      </w:pPr>
      <w:bookmarkStart w:colFirst="0" w:colLast="0" w:name="_reowv0qs6c9o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 the seventh month of that same year,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 Hananiah the prophet died.</w:t>
      </w:r>
    </w:p>
    <w:p w:rsidR="00000000" w:rsidDel="00000000" w:rsidP="00000000" w:rsidRDefault="00000000" w:rsidRPr="00000000" w14:paraId="00000088">
      <w:pPr>
        <w:pStyle w:val="Heading1"/>
        <w:spacing w:line="276" w:lineRule="auto"/>
        <w:ind w:right="158"/>
        <w:rPr/>
      </w:pPr>
      <w:bookmarkStart w:colFirst="0" w:colLast="0" w:name="_ptmjj6waco5f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s://www.biblegateway.com/passage/?search=Jeremiah%2025&amp;version=NIV#fen-NIV-19561e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biblegateway.com/passage/?search=Jeremiah%2025&amp;version=NIV#fen-NIV-19547b" TargetMode="External"/><Relationship Id="rId7" Type="http://schemas.openxmlformats.org/officeDocument/2006/relationships/hyperlink" Target="https://www.biblegateway.com/passage/?search=Jeremiah%2025&amp;version=NIV#fen-NIV-19553c" TargetMode="External"/><Relationship Id="rId8" Type="http://schemas.openxmlformats.org/officeDocument/2006/relationships/hyperlink" Target="https://www.biblegateway.com/passage/?search=Jeremiah%2025&amp;version=NIV#fen-NIV-19558d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