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jc w:val="center"/>
        <w:rPr/>
      </w:pPr>
      <w:r w:rsidDel="00000000" w:rsidR="00000000" w:rsidRPr="00000000">
        <w:rPr/>
        <w:drawing>
          <wp:inline distB="114300" distT="114300" distL="114300" distR="114300">
            <wp:extent cx="4983000" cy="1914474"/>
            <wp:effectExtent b="0" l="0" r="0" t="0"/>
            <wp:docPr id="1" name="image1.jpg"/>
            <a:graphic>
              <a:graphicData uri="http://schemas.openxmlformats.org/drawingml/2006/picture">
                <pic:pic>
                  <pic:nvPicPr>
                    <pic:cNvPr id="0" name="image1.jp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4983000" cy="1914474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jc w:val="center"/>
        <w:rPr/>
      </w:pPr>
      <w:r w:rsidDel="00000000" w:rsidR="00000000" w:rsidRPr="00000000">
        <w:rPr>
          <w:b w:val="1"/>
          <w:rtl w:val="0"/>
        </w:rPr>
        <w:t xml:space="preserve">Luke 5:1-6:16: The Messiah With Us (Jesus’ People)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ind w:left="2880" w:firstLine="720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A key idea - Jesus is the Messiah for sinners, those who realise their need for him delight and those who don’t reject him.</w:t>
      </w:r>
    </w:p>
    <w:p w:rsidR="00000000" w:rsidDel="00000000" w:rsidP="00000000" w:rsidRDefault="00000000" w:rsidRPr="00000000" w14:paraId="00000006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rPr/>
      </w:pPr>
      <w:r w:rsidDel="00000000" w:rsidR="00000000" w:rsidRPr="00000000">
        <w:rPr>
          <w:b w:val="1"/>
          <w:rtl w:val="0"/>
        </w:rPr>
        <w:t xml:space="preserve">Context: </w:t>
      </w:r>
      <w:r w:rsidDel="00000000" w:rsidR="00000000" w:rsidRPr="00000000">
        <w:rPr>
          <w:rtl w:val="0"/>
        </w:rPr>
        <w:t xml:space="preserve">What has been something from a sermon, daily reading, or Growth Group that has has stuck with you so far in Luke?</w:t>
      </w:r>
    </w:p>
    <w:p w:rsidR="00000000" w:rsidDel="00000000" w:rsidP="00000000" w:rsidRDefault="00000000" w:rsidRPr="00000000" w14:paraId="0000000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/>
      </w:pPr>
      <w:r w:rsidDel="00000000" w:rsidR="00000000" w:rsidRPr="00000000">
        <w:rPr>
          <w:b w:val="1"/>
          <w:rtl w:val="0"/>
        </w:rPr>
        <w:t xml:space="preserve">Read Luke 5:17-6:11, </w:t>
      </w:r>
      <w:r w:rsidDel="00000000" w:rsidR="00000000" w:rsidRPr="00000000">
        <w:rPr>
          <w:rtl w:val="0"/>
        </w:rPr>
        <w:t xml:space="preserve">“as we read notice who delights in Jesus and who reject him”</w:t>
      </w:r>
    </w:p>
    <w:p w:rsidR="00000000" w:rsidDel="00000000" w:rsidP="00000000" w:rsidRDefault="00000000" w:rsidRPr="00000000" w14:paraId="0000000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u w:val="none"/>
        </w:rPr>
      </w:pPr>
      <w:r w:rsidDel="00000000" w:rsidR="00000000" w:rsidRPr="00000000">
        <w:rPr>
          <w:rtl w:val="0"/>
        </w:rPr>
        <w:t xml:space="preserve">What did you notice about the different people responding to Jesus?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u w:val="none"/>
        </w:rPr>
      </w:pPr>
      <w:r w:rsidDel="00000000" w:rsidR="00000000" w:rsidRPr="00000000">
        <w:rPr>
          <w:rtl w:val="0"/>
        </w:rPr>
        <w:t xml:space="preserve">Do you think it’s because Jesus is divisive or because of a problem with people (or maybe a bit of both)?</w:t>
      </w:r>
    </w:p>
    <w:p w:rsidR="00000000" w:rsidDel="00000000" w:rsidP="00000000" w:rsidRDefault="00000000" w:rsidRPr="00000000" w14:paraId="0000000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firstLine="0"/>
        <w:jc w:val="left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u w:val="none"/>
        </w:rPr>
      </w:pPr>
      <w:r w:rsidDel="00000000" w:rsidR="00000000" w:rsidRPr="00000000">
        <w:rPr>
          <w:rtl w:val="0"/>
        </w:rPr>
        <w:t xml:space="preserve">What kind of people do we need to be to delight in Jesus?</w:t>
      </w:r>
    </w:p>
    <w:p w:rsidR="00000000" w:rsidDel="00000000" w:rsidP="00000000" w:rsidRDefault="00000000" w:rsidRPr="00000000" w14:paraId="00000011">
      <w:pPr>
        <w:keepNext w:val="0"/>
        <w:keepLines w:val="0"/>
        <w:pageBreakBefore w:val="0"/>
        <w:widowControl w:val="1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40" w:right="0" w:hanging="360"/>
        <w:jc w:val="left"/>
        <w:rPr/>
      </w:pPr>
      <w:r w:rsidDel="00000000" w:rsidR="00000000" w:rsidRPr="00000000">
        <w:rPr>
          <w:rtl w:val="0"/>
        </w:rPr>
        <w:t xml:space="preserve">How are we going with that?</w:t>
      </w:r>
    </w:p>
    <w:p w:rsidR="00000000" w:rsidDel="00000000" w:rsidP="00000000" w:rsidRDefault="00000000" w:rsidRPr="00000000" w14:paraId="00000012">
      <w:pPr>
        <w:keepNext w:val="0"/>
        <w:keepLines w:val="0"/>
        <w:pageBreakBefore w:val="0"/>
        <w:widowControl w:val="1"/>
        <w:numPr>
          <w:ilvl w:val="2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0" w:hanging="360"/>
        <w:jc w:val="left"/>
        <w:rPr>
          <w:u w:val="none"/>
        </w:rPr>
      </w:pPr>
      <w:r w:rsidDel="00000000" w:rsidR="00000000" w:rsidRPr="00000000">
        <w:rPr>
          <w:rtl w:val="0"/>
        </w:rPr>
        <w:t xml:space="preserve">“</w:t>
      </w:r>
      <w:r w:rsidDel="00000000" w:rsidR="00000000" w:rsidRPr="00000000">
        <w:rPr>
          <w:highlight w:val="white"/>
          <w:rtl w:val="0"/>
        </w:rPr>
        <w:t xml:space="preserve">my soul will rejoice in the </w:t>
      </w:r>
      <w:r w:rsidDel="00000000" w:rsidR="00000000" w:rsidRPr="00000000">
        <w:rPr>
          <w:smallCaps w:val="1"/>
          <w:rtl w:val="0"/>
        </w:rPr>
        <w:t xml:space="preserve">Lord</w:t>
      </w:r>
      <w:r w:rsidDel="00000000" w:rsidR="00000000" w:rsidRPr="00000000">
        <w:rPr>
          <w:highlight w:val="white"/>
          <w:rtl w:val="0"/>
        </w:rPr>
        <w:t xml:space="preserve"> and </w:t>
      </w:r>
      <w:r w:rsidDel="00000000" w:rsidR="00000000" w:rsidRPr="00000000">
        <w:rPr>
          <w:rtl w:val="0"/>
        </w:rPr>
        <w:t xml:space="preserve">delight</w:t>
      </w:r>
      <w:r w:rsidDel="00000000" w:rsidR="00000000" w:rsidRPr="00000000">
        <w:rPr>
          <w:highlight w:val="white"/>
          <w:rtl w:val="0"/>
        </w:rPr>
        <w:t xml:space="preserve"> in his salvation” (Psalm 35:9) - if we are honest does this sound like a weird thing to say? Why might that be?</w:t>
      </w:r>
    </w:p>
    <w:p w:rsidR="00000000" w:rsidDel="00000000" w:rsidP="00000000" w:rsidRDefault="00000000" w:rsidRPr="00000000" w14:paraId="00000013">
      <w:pPr>
        <w:keepNext w:val="0"/>
        <w:keepLines w:val="0"/>
        <w:pageBreakBefore w:val="0"/>
        <w:widowControl w:val="1"/>
        <w:numPr>
          <w:ilvl w:val="2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0" w:hanging="360"/>
        <w:jc w:val="left"/>
        <w:rPr>
          <w:highlight w:val="white"/>
          <w:u w:val="none"/>
        </w:rPr>
      </w:pPr>
      <w:r w:rsidDel="00000000" w:rsidR="00000000" w:rsidRPr="00000000">
        <w:rPr>
          <w:highlight w:val="white"/>
          <w:rtl w:val="0"/>
        </w:rPr>
        <w:t xml:space="preserve">Split in pairs and choose one response to Jesus that stands out to you. Think about how to cultivate a heart towards Jesus like this.</w:t>
      </w:r>
    </w:p>
    <w:p w:rsidR="00000000" w:rsidDel="00000000" w:rsidP="00000000" w:rsidRDefault="00000000" w:rsidRPr="00000000" w14:paraId="0000001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0" w:firstLine="0"/>
        <w:jc w:val="left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u w:val="none"/>
        </w:rPr>
      </w:pPr>
      <w:r w:rsidDel="00000000" w:rsidR="00000000" w:rsidRPr="00000000">
        <w:rPr>
          <w:rtl w:val="0"/>
        </w:rPr>
        <w:t xml:space="preserve">What kind of things make people withdraw from Jesus?</w:t>
      </w:r>
    </w:p>
    <w:p w:rsidR="00000000" w:rsidDel="00000000" w:rsidP="00000000" w:rsidRDefault="00000000" w:rsidRPr="00000000" w14:paraId="00000016">
      <w:pPr>
        <w:keepNext w:val="0"/>
        <w:keepLines w:val="0"/>
        <w:pageBreakBefore w:val="0"/>
        <w:widowControl w:val="1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40" w:right="0" w:hanging="360"/>
        <w:jc w:val="left"/>
        <w:rPr>
          <w:u w:val="none"/>
        </w:rPr>
      </w:pPr>
      <w:r w:rsidDel="00000000" w:rsidR="00000000" w:rsidRPr="00000000">
        <w:rPr>
          <w:rtl w:val="0"/>
        </w:rPr>
        <w:t xml:space="preserve">Can you see ways this could or has crept into your own life?</w:t>
      </w:r>
    </w:p>
    <w:p w:rsidR="00000000" w:rsidDel="00000000" w:rsidP="00000000" w:rsidRDefault="00000000" w:rsidRPr="00000000" w14:paraId="00000017">
      <w:pPr>
        <w:keepNext w:val="0"/>
        <w:keepLines w:val="0"/>
        <w:pageBreakBefore w:val="0"/>
        <w:widowControl w:val="1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40" w:right="0" w:hanging="360"/>
        <w:jc w:val="left"/>
        <w:rPr>
          <w:u w:val="none"/>
        </w:rPr>
      </w:pPr>
      <w:r w:rsidDel="00000000" w:rsidR="00000000" w:rsidRPr="00000000">
        <w:rPr>
          <w:rtl w:val="0"/>
        </w:rPr>
        <w:t xml:space="preserve">How might you continue to foster an awareness of your need for Jesus?</w:t>
      </w:r>
    </w:p>
    <w:p w:rsidR="00000000" w:rsidDel="00000000" w:rsidP="00000000" w:rsidRDefault="00000000" w:rsidRPr="00000000" w14:paraId="0000001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u w:val="no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right="0"/>
        <w:jc w:val="left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right="0"/>
        <w:jc w:val="left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/>
      </w:pPr>
      <w:r w:rsidDel="00000000" w:rsidR="00000000" w:rsidRPr="00000000">
        <w:rPr>
          <w:b w:val="1"/>
          <w:rtl w:val="0"/>
        </w:rPr>
        <w:t xml:space="preserve">Pray together </w:t>
      </w:r>
      <w:r w:rsidDel="00000000" w:rsidR="00000000" w:rsidRPr="00000000">
        <w:rPr>
          <w:rtl w:val="0"/>
        </w:rPr>
        <w:t xml:space="preserve">(for your growing delight in Jesus and pray God would help you address the ways our delight might grow dim)</w:t>
      </w:r>
    </w:p>
    <w:p w:rsidR="00000000" w:rsidDel="00000000" w:rsidP="00000000" w:rsidRDefault="00000000" w:rsidRPr="00000000" w14:paraId="0000001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right="0"/>
        <w:jc w:val="left"/>
        <w:rPr>
          <w:rFonts w:ascii="Roboto" w:cs="Roboto" w:eastAsia="Roboto" w:hAnsi="Roboto"/>
          <w:highlight w:val="white"/>
        </w:rPr>
      </w:pPr>
      <w:r w:rsidDel="00000000" w:rsidR="00000000" w:rsidRPr="00000000">
        <w:rPr>
          <w:rtl w:val="0"/>
        </w:rPr>
      </w:r>
    </w:p>
    <w:sectPr>
      <w:pgSz w:h="16840" w:w="11900" w:orient="portrait"/>
      <w:pgMar w:bottom="713" w:top="726" w:left="1440" w:right="1440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Roboto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4"/>
        <w:szCs w:val="24"/>
        <w:lang w:val="en-AU"/>
      </w:rPr>
    </w:rPrDefault>
    <w:pPrDefault>
      <w:pPr/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  <w:qFormat w:val="1"/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paragraph" w:styleId="ListParagraph">
    <w:name w:val="List Paragraph"/>
    <w:basedOn w:val="Normal"/>
    <w:uiPriority w:val="34"/>
    <w:qFormat w:val="1"/>
    <w:rsid w:val="00194D3E"/>
    <w:pPr>
      <w:ind w:left="720"/>
      <w:contextualSpacing w:val="1"/>
    </w:p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jpg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Roboto-regular.ttf"/><Relationship Id="rId2" Type="http://schemas.openxmlformats.org/officeDocument/2006/relationships/font" Target="fonts/Roboto-bold.ttf"/><Relationship Id="rId3" Type="http://schemas.openxmlformats.org/officeDocument/2006/relationships/font" Target="fonts/Roboto-italic.ttf"/><Relationship Id="rId4" Type="http://schemas.openxmlformats.org/officeDocument/2006/relationships/font" Target="fonts/Roboto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I7bcZRZlT59iTWjd/IWmY2AzoZg==">CgMxLjA4AHIhMUwzNjNJRS04d0VkN3hsSzU3b3pVajV6R1BWU0JaaFFt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2020-06-29T01:01:00Z</dcterms:created>
  <dc:creator>Matt Evans</dc:creator>
</cp:coreProperties>
</file>